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FF" w:rsidRDefault="008F682E">
      <w:r>
        <w:t>MEMORIA</w:t>
      </w:r>
    </w:p>
    <w:p w:rsidR="008F682E" w:rsidRDefault="008F682E">
      <w:r>
        <w:t>Presentación Informe 2016</w:t>
      </w:r>
    </w:p>
    <w:p w:rsidR="008F682E" w:rsidRDefault="008F682E">
      <w:r>
        <w:t>Ciudad de Tarija</w:t>
      </w:r>
      <w:bookmarkStart w:id="0" w:name="_GoBack"/>
      <w:bookmarkEnd w:id="0"/>
    </w:p>
    <w:sectPr w:rsidR="008F68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B3"/>
    <w:rsid w:val="000B2217"/>
    <w:rsid w:val="002240F8"/>
    <w:rsid w:val="0087700C"/>
    <w:rsid w:val="008F682E"/>
    <w:rsid w:val="00C1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C0CF9A-916E-4076-AE5E-2B21DB22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IPDRS</dc:creator>
  <cp:keywords/>
  <dc:description/>
  <cp:lastModifiedBy>IPDRS</cp:lastModifiedBy>
  <cp:revision>2</cp:revision>
  <dcterms:created xsi:type="dcterms:W3CDTF">2017-10-10T14:17:00Z</dcterms:created>
  <dcterms:modified xsi:type="dcterms:W3CDTF">2017-10-10T14:17:00Z</dcterms:modified>
</cp:coreProperties>
</file>